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</w:pPr>
            <w:r>
              <w:t xml:space="preserve">Risk Assessment for: </w:t>
            </w:r>
            <w:r w:rsidR="008918F8">
              <w:rPr>
                <w:b/>
              </w:rPr>
              <w:t>Offsite orienteering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8918F8">
              <w:rPr>
                <w:b/>
                <w:lang w:eastAsia="en-GB"/>
              </w:rPr>
              <w:t>OV020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"/>
        <w:gridCol w:w="1678"/>
        <w:gridCol w:w="2411"/>
        <w:gridCol w:w="3546"/>
        <w:gridCol w:w="3678"/>
        <w:gridCol w:w="7"/>
        <w:gridCol w:w="1418"/>
        <w:gridCol w:w="18"/>
        <w:gridCol w:w="549"/>
        <w:gridCol w:w="425"/>
        <w:gridCol w:w="567"/>
        <w:gridCol w:w="1418"/>
      </w:tblGrid>
      <w:tr w:rsidR="00C764C9" w:rsidRPr="008A367E" w:rsidTr="007F37F9">
        <w:trPr>
          <w:trHeight w:val="825"/>
          <w:tblHeader/>
          <w:jc w:val="center"/>
        </w:trPr>
        <w:tc>
          <w:tcPr>
            <w:tcW w:w="1693" w:type="dxa"/>
            <w:gridSpan w:val="2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11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546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78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gridSpan w:val="2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4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7F37F9">
        <w:trPr>
          <w:trHeight w:val="395"/>
          <w:tblHeader/>
          <w:jc w:val="center"/>
        </w:trPr>
        <w:tc>
          <w:tcPr>
            <w:tcW w:w="1693" w:type="dxa"/>
            <w:gridSpan w:val="2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11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546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78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gridSpan w:val="2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gridSpan w:val="2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7F37F9">
        <w:trPr>
          <w:trHeight w:val="680"/>
          <w:jc w:val="center"/>
        </w:trPr>
        <w:tc>
          <w:tcPr>
            <w:tcW w:w="15730" w:type="dxa"/>
            <w:gridSpan w:val="12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8918F8" w:rsidRPr="0083487B" w:rsidTr="008918F8">
        <w:trPr>
          <w:gridBefore w:val="1"/>
          <w:wBefore w:w="15" w:type="dxa"/>
          <w:trHeight w:val="277"/>
          <w:jc w:val="center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4F6434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83487B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>Terra</w:t>
            </w:r>
            <w:bookmarkStart w:id="3" w:name="_GoBack"/>
            <w:bookmarkEnd w:id="3"/>
            <w:r w:rsidRPr="0083487B">
              <w:rPr>
                <w:rFonts w:cs="Arial"/>
                <w:b/>
                <w:sz w:val="22"/>
                <w:szCs w:val="22"/>
                <w:lang w:eastAsia="en-GB"/>
              </w:rPr>
              <w:t>in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4F6434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83487B">
              <w:rPr>
                <w:rFonts w:cs="Arial"/>
                <w:sz w:val="22"/>
                <w:szCs w:val="22"/>
                <w:lang w:eastAsia="en-GB"/>
              </w:rPr>
              <w:t>Pupils, staff and voluntary helpers.</w:t>
            </w:r>
          </w:p>
          <w:p w:rsidR="008918F8" w:rsidRPr="0083487B" w:rsidRDefault="008918F8" w:rsidP="004F6434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83487B">
              <w:rPr>
                <w:rFonts w:cs="Arial"/>
                <w:sz w:val="22"/>
                <w:szCs w:val="22"/>
                <w:lang w:eastAsia="en-GB"/>
              </w:rPr>
              <w:t>Slips, trips, and falls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A" w:rsidRPr="0083487B" w:rsidRDefault="001A368A" w:rsidP="0083487B">
            <w:pPr>
              <w:pStyle w:val="BodyTextIndent"/>
              <w:numPr>
                <w:ilvl w:val="0"/>
                <w:numId w:val="10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83487B">
              <w:rPr>
                <w:rFonts w:ascii="Arial" w:hAnsi="Arial" w:cs="Arial"/>
                <w:sz w:val="22"/>
                <w:szCs w:val="22"/>
              </w:rPr>
              <w:t>Group and venue well known to leader(s)</w:t>
            </w:r>
          </w:p>
          <w:p w:rsidR="001A368A" w:rsidRPr="0083487B" w:rsidRDefault="001A368A" w:rsidP="0083487B">
            <w:pPr>
              <w:pStyle w:val="BodyTextIndent"/>
              <w:numPr>
                <w:ilvl w:val="0"/>
                <w:numId w:val="10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83487B">
              <w:rPr>
                <w:rFonts w:ascii="Arial" w:hAnsi="Arial" w:cs="Arial"/>
                <w:sz w:val="22"/>
                <w:szCs w:val="22"/>
              </w:rPr>
              <w:t>Course suitable for skill level / maturity and experience of pupils.</w:t>
            </w:r>
          </w:p>
          <w:p w:rsidR="008918F8" w:rsidRPr="0083487B" w:rsidRDefault="001A368A" w:rsidP="0083487B">
            <w:pPr>
              <w:pStyle w:val="BodyTextIndent"/>
              <w:numPr>
                <w:ilvl w:val="0"/>
                <w:numId w:val="10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83487B">
              <w:rPr>
                <w:rFonts w:ascii="Arial" w:hAnsi="Arial" w:cs="Arial"/>
                <w:sz w:val="22"/>
                <w:szCs w:val="22"/>
              </w:rPr>
              <w:t>Appropriate footwear for terrain.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1A368A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8918F8" w:rsidRPr="0083487B" w:rsidTr="008918F8">
        <w:trPr>
          <w:gridBefore w:val="1"/>
          <w:wBefore w:w="15" w:type="dxa"/>
          <w:trHeight w:val="277"/>
          <w:jc w:val="center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4F6434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83487B">
              <w:rPr>
                <w:rFonts w:cs="Arial"/>
                <w:b/>
                <w:sz w:val="22"/>
                <w:szCs w:val="22"/>
                <w:lang w:eastAsia="en-GB"/>
              </w:rPr>
              <w:t>Vegetation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4F6434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83487B">
              <w:rPr>
                <w:rFonts w:cs="Arial"/>
                <w:sz w:val="22"/>
                <w:szCs w:val="22"/>
                <w:lang w:eastAsia="en-GB"/>
              </w:rPr>
              <w:t>Pupils, staff and voluntary helpers.</w:t>
            </w:r>
          </w:p>
          <w:p w:rsidR="008918F8" w:rsidRPr="0083487B" w:rsidRDefault="008918F8" w:rsidP="004F6434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83487B">
              <w:rPr>
                <w:rFonts w:cs="Arial"/>
                <w:sz w:val="22"/>
                <w:szCs w:val="22"/>
                <w:lang w:eastAsia="en-GB"/>
              </w:rPr>
              <w:t>Cuts scratches and abrasions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A" w:rsidRPr="0083487B" w:rsidRDefault="001A368A" w:rsidP="0083487B">
            <w:pPr>
              <w:pStyle w:val="BodyTextIndent"/>
              <w:numPr>
                <w:ilvl w:val="0"/>
                <w:numId w:val="11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83487B">
              <w:rPr>
                <w:rFonts w:ascii="Arial" w:hAnsi="Arial" w:cs="Arial"/>
                <w:sz w:val="22"/>
                <w:szCs w:val="22"/>
              </w:rPr>
              <w:t>Appropriate protective clothing, long trousers and long sleeves for forest ‘Orienteering’</w:t>
            </w:r>
          </w:p>
          <w:p w:rsidR="008918F8" w:rsidRPr="0083487B" w:rsidRDefault="001A368A" w:rsidP="0083487B">
            <w:pPr>
              <w:pStyle w:val="BodyTextIndent"/>
              <w:numPr>
                <w:ilvl w:val="0"/>
                <w:numId w:val="11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83487B">
              <w:rPr>
                <w:rFonts w:ascii="Arial" w:hAnsi="Arial" w:cs="Arial"/>
                <w:sz w:val="22"/>
                <w:szCs w:val="22"/>
              </w:rPr>
              <w:t>Pupils warned of danger to eyes from low branches.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1A368A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8918F8" w:rsidRPr="0083487B" w:rsidTr="008918F8">
        <w:trPr>
          <w:gridBefore w:val="1"/>
          <w:wBefore w:w="15" w:type="dxa"/>
          <w:trHeight w:val="277"/>
          <w:jc w:val="center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4F6434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83487B">
              <w:rPr>
                <w:rFonts w:cs="Arial"/>
                <w:b/>
                <w:sz w:val="22"/>
                <w:szCs w:val="22"/>
                <w:lang w:eastAsia="en-GB"/>
              </w:rPr>
              <w:t>Remote supervision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4F6434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83487B">
              <w:rPr>
                <w:rFonts w:cs="Arial"/>
                <w:sz w:val="22"/>
                <w:szCs w:val="22"/>
                <w:lang w:eastAsia="en-GB"/>
              </w:rPr>
              <w:t>Pupils.</w:t>
            </w:r>
          </w:p>
          <w:p w:rsidR="008918F8" w:rsidRPr="0083487B" w:rsidRDefault="008918F8" w:rsidP="004F6434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83487B">
              <w:rPr>
                <w:rFonts w:cs="Arial"/>
                <w:sz w:val="22"/>
                <w:szCs w:val="22"/>
                <w:lang w:eastAsia="en-GB"/>
              </w:rPr>
              <w:t>Getting lost / coping with emergencies.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A" w:rsidRPr="0083487B" w:rsidRDefault="001A368A" w:rsidP="0083487B">
            <w:pPr>
              <w:pStyle w:val="BodyTextIndent"/>
              <w:numPr>
                <w:ilvl w:val="0"/>
                <w:numId w:val="12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83487B">
              <w:rPr>
                <w:rFonts w:ascii="Arial" w:hAnsi="Arial" w:cs="Arial"/>
                <w:sz w:val="22"/>
                <w:szCs w:val="22"/>
              </w:rPr>
              <w:t>Group briefed on boundaries, meeting points / times and method to contact leaders, and regular head-counts carried out</w:t>
            </w:r>
          </w:p>
          <w:p w:rsidR="001A368A" w:rsidRPr="0083487B" w:rsidRDefault="001A368A" w:rsidP="0083487B">
            <w:pPr>
              <w:pStyle w:val="BodyTextIndent"/>
              <w:numPr>
                <w:ilvl w:val="0"/>
                <w:numId w:val="12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83487B">
              <w:rPr>
                <w:rFonts w:ascii="Arial" w:hAnsi="Arial" w:cs="Arial"/>
                <w:sz w:val="22"/>
                <w:szCs w:val="22"/>
              </w:rPr>
              <w:t>Group appropriately equipped and trained to deal with emergencies or quickly able to summon help</w:t>
            </w:r>
          </w:p>
          <w:p w:rsidR="008918F8" w:rsidRPr="0083487B" w:rsidRDefault="001A368A" w:rsidP="0083487B">
            <w:pPr>
              <w:pStyle w:val="BodyTextIndent"/>
              <w:numPr>
                <w:ilvl w:val="0"/>
                <w:numId w:val="12"/>
              </w:numPr>
              <w:spacing w:after="60"/>
              <w:ind w:left="322" w:hanging="322"/>
              <w:rPr>
                <w:rFonts w:ascii="Arial" w:hAnsi="Arial" w:cs="Arial"/>
                <w:sz w:val="22"/>
                <w:szCs w:val="22"/>
              </w:rPr>
            </w:pPr>
            <w:r w:rsidRPr="0083487B">
              <w:rPr>
                <w:rFonts w:ascii="Arial" w:hAnsi="Arial" w:cs="Arial"/>
                <w:sz w:val="22"/>
                <w:szCs w:val="22"/>
              </w:rPr>
              <w:t>Participants have whistles (or similar), watches, and return to base times. Distinctive sound signal for ‘return to base’.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1A368A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8918F8" w:rsidRPr="0083487B" w:rsidTr="008918F8">
        <w:trPr>
          <w:gridBefore w:val="1"/>
          <w:wBefore w:w="15" w:type="dxa"/>
          <w:trHeight w:val="277"/>
          <w:jc w:val="center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4F6434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83487B">
              <w:rPr>
                <w:rFonts w:cs="Arial"/>
                <w:b/>
                <w:sz w:val="22"/>
                <w:szCs w:val="22"/>
                <w:lang w:eastAsia="en-GB"/>
              </w:rPr>
              <w:t>Sports injuries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4F6434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83487B">
              <w:rPr>
                <w:rFonts w:cs="Arial"/>
                <w:sz w:val="22"/>
                <w:szCs w:val="22"/>
                <w:lang w:eastAsia="en-GB"/>
              </w:rPr>
              <w:t>Pupils, staff and voluntary helpers.</w:t>
            </w:r>
          </w:p>
          <w:p w:rsidR="008918F8" w:rsidRPr="0083487B" w:rsidRDefault="008918F8" w:rsidP="004F6434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83487B">
              <w:rPr>
                <w:rFonts w:cs="Arial"/>
                <w:sz w:val="22"/>
                <w:szCs w:val="22"/>
                <w:lang w:eastAsia="en-GB"/>
              </w:rPr>
              <w:t>Sprains, strains, etc.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1A368A" w:rsidP="0083487B">
            <w:pPr>
              <w:pStyle w:val="BodyTextIndent"/>
              <w:numPr>
                <w:ilvl w:val="0"/>
                <w:numId w:val="13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83487B">
              <w:rPr>
                <w:rFonts w:ascii="Arial" w:hAnsi="Arial" w:cs="Arial"/>
                <w:sz w:val="22"/>
                <w:szCs w:val="22"/>
              </w:rPr>
              <w:t>Warm-up before event.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1A368A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8918F8" w:rsidRPr="0083487B" w:rsidTr="008918F8">
        <w:trPr>
          <w:gridBefore w:val="1"/>
          <w:wBefore w:w="15" w:type="dxa"/>
          <w:trHeight w:val="277"/>
          <w:jc w:val="center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4F6434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83487B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>Falling trees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4F6434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83487B">
              <w:rPr>
                <w:rFonts w:cs="Arial"/>
                <w:sz w:val="22"/>
                <w:szCs w:val="22"/>
                <w:lang w:eastAsia="en-GB"/>
              </w:rPr>
              <w:t>Pupils, staff and voluntary helpers.</w:t>
            </w:r>
          </w:p>
          <w:p w:rsidR="008918F8" w:rsidRPr="0083487B" w:rsidRDefault="008918F8" w:rsidP="004F6434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83487B">
              <w:rPr>
                <w:rFonts w:cs="Arial"/>
                <w:sz w:val="22"/>
                <w:szCs w:val="22"/>
                <w:lang w:eastAsia="en-GB"/>
              </w:rPr>
              <w:t>Hit by falling tree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1A368A" w:rsidP="0083487B">
            <w:pPr>
              <w:pStyle w:val="BodyTextIndent"/>
              <w:numPr>
                <w:ilvl w:val="0"/>
                <w:numId w:val="13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83487B">
              <w:rPr>
                <w:rFonts w:ascii="Arial" w:hAnsi="Arial" w:cs="Arial"/>
                <w:sz w:val="22"/>
                <w:szCs w:val="22"/>
              </w:rPr>
              <w:t>Avoid exposed forest areas in very high winds.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1A368A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8918F8" w:rsidRPr="0083487B" w:rsidTr="008918F8">
        <w:trPr>
          <w:gridBefore w:val="1"/>
          <w:wBefore w:w="15" w:type="dxa"/>
          <w:trHeight w:val="277"/>
          <w:jc w:val="center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4F6434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83487B">
              <w:rPr>
                <w:rFonts w:cs="Arial"/>
                <w:b/>
                <w:sz w:val="22"/>
                <w:szCs w:val="22"/>
                <w:lang w:eastAsia="en-GB"/>
              </w:rPr>
              <w:t>Forestry vehicles and activities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4F6434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83487B">
              <w:rPr>
                <w:rFonts w:cs="Arial"/>
                <w:sz w:val="22"/>
                <w:szCs w:val="22"/>
                <w:lang w:eastAsia="en-GB"/>
              </w:rPr>
              <w:t>Pupils, staff and voluntary helpers.</w:t>
            </w:r>
          </w:p>
          <w:p w:rsidR="008918F8" w:rsidRPr="0083487B" w:rsidRDefault="008918F8" w:rsidP="004F6434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83487B">
              <w:rPr>
                <w:rFonts w:cs="Arial"/>
                <w:sz w:val="22"/>
                <w:szCs w:val="22"/>
                <w:lang w:eastAsia="en-GB"/>
              </w:rPr>
              <w:t>Collision with vehicles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1A368A" w:rsidP="0083487B">
            <w:pPr>
              <w:pStyle w:val="BodyTextIndent"/>
              <w:numPr>
                <w:ilvl w:val="0"/>
                <w:numId w:val="13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83487B">
              <w:rPr>
                <w:rFonts w:ascii="Arial" w:hAnsi="Arial" w:cs="Arial"/>
                <w:sz w:val="22"/>
                <w:szCs w:val="22"/>
              </w:rPr>
              <w:t>Avoid courses where pupils could stray into areas where forestry activity is taking place.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1A368A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F8" w:rsidRPr="0083487B" w:rsidRDefault="008918F8" w:rsidP="008918F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</w:tbl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F85E8A">
      <w:headerReference w:type="default" r:id="rId8"/>
      <w:footerReference w:type="default" r:id="rId9"/>
      <w:headerReference w:type="first" r:id="rId10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DF1" w:rsidRDefault="00523DF1" w:rsidP="00874BB6">
      <w:r>
        <w:separator/>
      </w:r>
    </w:p>
    <w:p w:rsidR="00523DF1" w:rsidRDefault="00523DF1" w:rsidP="00874BB6"/>
  </w:endnote>
  <w:endnote w:type="continuationSeparator" w:id="0">
    <w:p w:rsidR="00523DF1" w:rsidRDefault="00523DF1" w:rsidP="00874BB6">
      <w:r>
        <w:continuationSeparator/>
      </w:r>
    </w:p>
    <w:p w:rsidR="00523DF1" w:rsidRDefault="00523DF1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DF1" w:rsidRDefault="00523DF1" w:rsidP="00874BB6">
      <w:r>
        <w:separator/>
      </w:r>
    </w:p>
    <w:p w:rsidR="00523DF1" w:rsidRDefault="00523DF1" w:rsidP="00874BB6"/>
  </w:footnote>
  <w:footnote w:type="continuationSeparator" w:id="0">
    <w:p w:rsidR="00523DF1" w:rsidRDefault="00523DF1" w:rsidP="00874BB6">
      <w:r>
        <w:continuationSeparator/>
      </w:r>
    </w:p>
    <w:p w:rsidR="00523DF1" w:rsidRDefault="00523DF1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EC20592"/>
    <w:multiLevelType w:val="hybridMultilevel"/>
    <w:tmpl w:val="E2042D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C4E31C4"/>
    <w:multiLevelType w:val="hybridMultilevel"/>
    <w:tmpl w:val="ECEA9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1987D03"/>
    <w:multiLevelType w:val="hybridMultilevel"/>
    <w:tmpl w:val="54DA8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C35785E"/>
    <w:multiLevelType w:val="hybridMultilevel"/>
    <w:tmpl w:val="74CC2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0"/>
  </w:num>
  <w:num w:numId="5">
    <w:abstractNumId w:val="2"/>
  </w:num>
  <w:num w:numId="6">
    <w:abstractNumId w:val="12"/>
  </w:num>
  <w:num w:numId="7">
    <w:abstractNumId w:val="7"/>
  </w:num>
  <w:num w:numId="8">
    <w:abstractNumId w:val="9"/>
  </w:num>
  <w:num w:numId="9">
    <w:abstractNumId w:val="1"/>
  </w:num>
  <w:num w:numId="10">
    <w:abstractNumId w:val="8"/>
  </w:num>
  <w:num w:numId="11">
    <w:abstractNumId w:val="4"/>
  </w:num>
  <w:num w:numId="12">
    <w:abstractNumId w:val="11"/>
  </w:num>
  <w:num w:numId="13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DF1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A368A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23DF1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7F9"/>
    <w:rsid w:val="007F3B7C"/>
    <w:rsid w:val="00805E40"/>
    <w:rsid w:val="008126F1"/>
    <w:rsid w:val="00827188"/>
    <w:rsid w:val="0083487B"/>
    <w:rsid w:val="00840D18"/>
    <w:rsid w:val="008414CE"/>
    <w:rsid w:val="00855B1A"/>
    <w:rsid w:val="00864A84"/>
    <w:rsid w:val="0086690C"/>
    <w:rsid w:val="00874BB6"/>
    <w:rsid w:val="008918F8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9E1C9F"/>
    <w:rsid w:val="00A12F63"/>
    <w:rsid w:val="00A2298A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96F5B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B2E26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85E8A"/>
    <w:rsid w:val="00FA1772"/>
    <w:rsid w:val="00FA4DBB"/>
    <w:rsid w:val="00FB0163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AA760EDA-BE23-4AAE-8C7D-A0AC99ABC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40AA7-B7D3-4C87-98E6-7E8DA15EA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65</TotalTime>
  <Pages>3</Pages>
  <Words>415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Andy Pearsall</dc:creator>
  <cp:keywords/>
  <cp:lastModifiedBy>Terry Hassall</cp:lastModifiedBy>
  <cp:revision>8</cp:revision>
  <cp:lastPrinted>2017-10-02T20:03:00Z</cp:lastPrinted>
  <dcterms:created xsi:type="dcterms:W3CDTF">2019-02-26T10:01:00Z</dcterms:created>
  <dcterms:modified xsi:type="dcterms:W3CDTF">2019-03-03T19:26:00Z</dcterms:modified>
</cp:coreProperties>
</file>