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546F1">
              <w:rPr>
                <w:lang w:eastAsia="en-GB"/>
              </w:rPr>
              <w:t xml:space="preserve"> </w:t>
            </w:r>
            <w:r w:rsidR="006B6419">
              <w:rPr>
                <w:lang w:eastAsia="en-GB"/>
              </w:rPr>
              <w:t xml:space="preserve">Clay Faces on Trees or sticks </w:t>
            </w:r>
            <w:r w:rsidR="001546F1">
              <w:rPr>
                <w:lang w:eastAsia="en-GB"/>
              </w:rPr>
              <w:t>(see also site risk assessment)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  <w:r w:rsidR="003E5142">
              <w:rPr>
                <w:b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696"/>
        <w:gridCol w:w="998"/>
      </w:tblGrid>
      <w:tr w:rsidR="0015367A" w:rsidRPr="008A367E" w:rsidTr="00AE365B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</w:t>
            </w:r>
            <w:proofErr w:type="gramStart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existing</w:t>
            </w:r>
            <w:proofErr w:type="gramEnd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 xml:space="preserve">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696" w:type="dxa"/>
            <w:vMerge w:val="restart"/>
            <w:shd w:val="clear" w:color="auto" w:fill="A8D08D" w:themeFill="accent6" w:themeFillTint="99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99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:rsidTr="00AE365B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696" w:type="dxa"/>
            <w:vMerge/>
            <w:shd w:val="clear" w:color="auto" w:fill="C5E0B3" w:themeFill="accent6" w:themeFillTint="66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15367A" w:rsidRPr="00E97D65" w:rsidTr="00AE365B">
        <w:trPr>
          <w:trHeight w:val="680"/>
          <w:jc w:val="center"/>
        </w:trPr>
        <w:tc>
          <w:tcPr>
            <w:tcW w:w="2130" w:type="dxa"/>
          </w:tcPr>
          <w:p w:rsidR="0015367A" w:rsidRPr="00290C53" w:rsidRDefault="00C90877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clay</w:t>
            </w:r>
          </w:p>
        </w:tc>
        <w:tc>
          <w:tcPr>
            <w:tcW w:w="2123" w:type="dxa"/>
          </w:tcPr>
          <w:p w:rsidR="0015367A" w:rsidRDefault="00C9087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children, adults</w:t>
            </w:r>
          </w:p>
          <w:p w:rsidR="00C90877" w:rsidRDefault="00C9087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C90877" w:rsidRDefault="00C9087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ingesting clay</w:t>
            </w:r>
          </w:p>
          <w:p w:rsidR="00C90877" w:rsidRDefault="00AE365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getting clay in eyes</w:t>
            </w:r>
          </w:p>
        </w:tc>
        <w:tc>
          <w:tcPr>
            <w:tcW w:w="2693" w:type="dxa"/>
          </w:tcPr>
          <w:p w:rsidR="0015367A" w:rsidRPr="00C23B44" w:rsidRDefault="0015367A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15367A" w:rsidRDefault="00AE365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children know how to attach clay to tree safely through demonstration</w:t>
            </w:r>
          </w:p>
          <w:p w:rsidR="00AE365B" w:rsidRDefault="00AE365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</w:t>
            </w:r>
            <w:r w:rsidR="003E5142">
              <w:rPr>
                <w:rFonts w:cs="Arial"/>
                <w:color w:val="FF0000"/>
                <w:sz w:val="22"/>
                <w:szCs w:val="22"/>
              </w:rPr>
              <w:t>children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follow no lick rule for FS</w:t>
            </w:r>
          </w:p>
          <w:p w:rsidR="00AE365B" w:rsidRDefault="00AE365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Remind children of rules</w:t>
            </w:r>
          </w:p>
          <w:p w:rsidR="00AE365B" w:rsidRDefault="00AE365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Provide suitable hand washing facilities</w:t>
            </w:r>
          </w:p>
          <w:p w:rsidR="003E5142" w:rsidRPr="00AE365B" w:rsidRDefault="003E5142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children are working at a suitable height for them</w:t>
            </w:r>
          </w:p>
        </w:tc>
        <w:tc>
          <w:tcPr>
            <w:tcW w:w="1701" w:type="dxa"/>
          </w:tcPr>
          <w:p w:rsidR="0015367A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FS Lead </w:t>
            </w:r>
          </w:p>
          <w:p w:rsidR="00AE365B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Adults</w:t>
            </w:r>
          </w:p>
        </w:tc>
        <w:tc>
          <w:tcPr>
            <w:tcW w:w="425" w:type="dxa"/>
          </w:tcPr>
          <w:p w:rsidR="0015367A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15367A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15367A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696" w:type="dxa"/>
          </w:tcPr>
          <w:p w:rsidR="0015367A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Creativity</w:t>
            </w:r>
          </w:p>
          <w:p w:rsidR="00AE365B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Stewardship</w:t>
            </w:r>
          </w:p>
          <w:p w:rsidR="00AE365B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Knowledge and connection with environment</w:t>
            </w:r>
          </w:p>
          <w:p w:rsidR="00AE365B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Life skills</w:t>
            </w:r>
          </w:p>
          <w:p w:rsidR="00AE365B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Independence</w:t>
            </w:r>
          </w:p>
          <w:p w:rsidR="003E5142" w:rsidRDefault="003E51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Perseverance</w:t>
            </w:r>
          </w:p>
          <w:p w:rsidR="003E5142" w:rsidRDefault="003E51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Resilience</w:t>
            </w:r>
          </w:p>
          <w:p w:rsidR="00AE365B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15367A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49404B" w:rsidRPr="00E97D65" w:rsidTr="00AE365B">
        <w:trPr>
          <w:trHeight w:val="680"/>
          <w:jc w:val="center"/>
        </w:trPr>
        <w:tc>
          <w:tcPr>
            <w:tcW w:w="2130" w:type="dxa"/>
          </w:tcPr>
          <w:p w:rsidR="0049404B" w:rsidRPr="00290C53" w:rsidRDefault="00C90877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tree</w:t>
            </w:r>
          </w:p>
        </w:tc>
        <w:tc>
          <w:tcPr>
            <w:tcW w:w="2123" w:type="dxa"/>
          </w:tcPr>
          <w:p w:rsidR="00AE365B" w:rsidRDefault="00AE365B" w:rsidP="00AE365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children, adults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AE365B" w:rsidRDefault="00AE365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scratch, bump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AE365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children know how to attach clay to tree safely through </w:t>
            </w:r>
            <w:r w:rsidR="003E5142">
              <w:rPr>
                <w:rFonts w:cs="Arial"/>
                <w:color w:val="FF0000"/>
                <w:sz w:val="22"/>
                <w:szCs w:val="22"/>
              </w:rPr>
              <w:t>demonstration</w:t>
            </w:r>
          </w:p>
          <w:p w:rsidR="003E5142" w:rsidRPr="00AE365B" w:rsidRDefault="003E5142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support in choosing a suitable tree not near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nettles,  not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holly, not hawthorn etc.</w:t>
            </w:r>
          </w:p>
        </w:tc>
        <w:tc>
          <w:tcPr>
            <w:tcW w:w="1701" w:type="dxa"/>
          </w:tcPr>
          <w:p w:rsidR="00AE365B" w:rsidRDefault="00AE365B" w:rsidP="00AE365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FS Lead </w:t>
            </w:r>
          </w:p>
          <w:p w:rsidR="0049404B" w:rsidRPr="00290C53" w:rsidRDefault="00AE365B" w:rsidP="00AE365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Adults</w:t>
            </w:r>
          </w:p>
        </w:tc>
        <w:tc>
          <w:tcPr>
            <w:tcW w:w="425" w:type="dxa"/>
          </w:tcPr>
          <w:p w:rsidR="0049404B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49404B" w:rsidRPr="00290C53" w:rsidRDefault="00AE365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C90877" w:rsidRPr="00E97D65" w:rsidTr="001771A1">
        <w:trPr>
          <w:trHeight w:val="680"/>
          <w:jc w:val="center"/>
        </w:trPr>
        <w:tc>
          <w:tcPr>
            <w:tcW w:w="2130" w:type="dxa"/>
          </w:tcPr>
          <w:p w:rsidR="00C90877" w:rsidRPr="00290C53" w:rsidRDefault="00C90877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collecting materials</w:t>
            </w:r>
          </w:p>
        </w:tc>
        <w:tc>
          <w:tcPr>
            <w:tcW w:w="13747" w:type="dxa"/>
            <w:gridSpan w:val="9"/>
          </w:tcPr>
          <w:p w:rsidR="00C90877" w:rsidRPr="00290C53" w:rsidRDefault="00C90877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see collecting materials risk </w:t>
            </w:r>
            <w:r w:rsidR="00AE365B">
              <w:rPr>
                <w:rFonts w:cs="Arial"/>
                <w:sz w:val="22"/>
                <w:szCs w:val="22"/>
                <w:lang w:eastAsia="en-GB"/>
              </w:rPr>
              <w:t>assessment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AE365B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:rsidR="00805E40" w:rsidRPr="000F55D9" w:rsidRDefault="00AE365B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:rsidR="00805E40" w:rsidRPr="000F55D9" w:rsidRDefault="003E514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proofErr w:type="spellStart"/>
            <w:r>
              <w:rPr>
                <w:rFonts w:cs="Tahoma"/>
                <w:bCs/>
              </w:rPr>
              <w:t>V1.1</w:t>
            </w:r>
            <w:proofErr w:type="spellEnd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53CD" w:rsidRDefault="00E253CD" w:rsidP="00874BB6">
      <w:r>
        <w:separator/>
      </w:r>
    </w:p>
    <w:p w:rsidR="00E253CD" w:rsidRDefault="00E253CD" w:rsidP="00874BB6"/>
  </w:endnote>
  <w:endnote w:type="continuationSeparator" w:id="0">
    <w:p w:rsidR="00E253CD" w:rsidRDefault="00E253CD" w:rsidP="00874BB6">
      <w:r>
        <w:continuationSeparator/>
      </w:r>
    </w:p>
    <w:p w:rsidR="00E253CD" w:rsidRDefault="00E253CD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53CD" w:rsidRDefault="00E253CD" w:rsidP="00874BB6">
      <w:r>
        <w:separator/>
      </w:r>
    </w:p>
    <w:p w:rsidR="00E253CD" w:rsidRDefault="00E253CD" w:rsidP="00874BB6"/>
  </w:footnote>
  <w:footnote w:type="continuationSeparator" w:id="0">
    <w:p w:rsidR="00E253CD" w:rsidRDefault="00E253CD" w:rsidP="00874BB6">
      <w:r>
        <w:continuationSeparator/>
      </w:r>
    </w:p>
    <w:p w:rsidR="00E253CD" w:rsidRDefault="00E253CD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B51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E5142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B6419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365B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0877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E5030"/>
    <w:rsid w:val="00E02356"/>
    <w:rsid w:val="00E06A78"/>
    <w:rsid w:val="00E075DB"/>
    <w:rsid w:val="00E14D44"/>
    <w:rsid w:val="00E253CD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BD5D9D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Ben Kentish</cp:lastModifiedBy>
  <cp:revision>3</cp:revision>
  <cp:lastPrinted>2017-10-02T20:03:00Z</cp:lastPrinted>
  <dcterms:created xsi:type="dcterms:W3CDTF">2023-08-15T09:06:00Z</dcterms:created>
  <dcterms:modified xsi:type="dcterms:W3CDTF">2023-08-15T18:39:00Z</dcterms:modified>
</cp:coreProperties>
</file>