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8A899" w14:textId="73A6C8F5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bookmarkStart w:id="0" w:name="_Hlk124501288"/>
      <w:r w:rsidRPr="005B3C78">
        <w:rPr>
          <w:rFonts w:ascii="Calibri" w:eastAsia="Calibri" w:hAnsi="Calibri" w:cs="Calibri"/>
          <w:sz w:val="22"/>
          <w:szCs w:val="22"/>
          <w:lang w:val="en-US"/>
        </w:rPr>
        <w:t>Thursday, 9</w:t>
      </w:r>
      <w:r w:rsidRPr="005B3C78">
        <w:rPr>
          <w:rFonts w:ascii="Calibri" w:eastAsia="Calibri" w:hAnsi="Calibri" w:cs="Calibri"/>
          <w:sz w:val="22"/>
          <w:szCs w:val="22"/>
          <w:vertAlign w:val="superscript"/>
          <w:lang w:val="en-US"/>
        </w:rPr>
        <w:t>th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January 2025</w:t>
      </w:r>
    </w:p>
    <w:p w14:paraId="4F08D723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21324696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20CABF69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Dear Parents and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Carers</w:t>
      </w:r>
      <w:proofErr w:type="spellEnd"/>
    </w:p>
    <w:p w14:paraId="1D1DED99" w14:textId="023A44D7" w:rsidR="00EA431F" w:rsidRPr="005B3C78" w:rsidRDefault="00EA431F" w:rsidP="00EA431F">
      <w:pPr>
        <w:jc w:val="center"/>
        <w:rPr>
          <w:rFonts w:ascii="Calibri" w:eastAsia="Calibri" w:hAnsi="Calibri" w:cs="Calibri"/>
          <w:b/>
          <w:sz w:val="22"/>
          <w:szCs w:val="22"/>
          <w:u w:val="single"/>
          <w:lang w:val="en-US"/>
        </w:rPr>
      </w:pPr>
      <w:proofErr w:type="spellStart"/>
      <w:r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>Plas</w:t>
      </w:r>
      <w:proofErr w:type="spellEnd"/>
      <w:r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>Gwynant</w:t>
      </w:r>
      <w:proofErr w:type="spellEnd"/>
      <w:r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 xml:space="preserve"> Residential Trip 2025 – Year 6</w:t>
      </w:r>
    </w:p>
    <w:p w14:paraId="2030C0E1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0964375B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64AC59B3" w14:textId="6AF7B9EF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A residential visit to the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Plas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Gwynant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Centre, near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Snowdonia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, has been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organised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for the children who will be in Year 6 in September.  The visit will take place the week of Monday 10</w:t>
      </w:r>
      <w:r w:rsidRPr="005B3C78">
        <w:rPr>
          <w:rFonts w:ascii="Calibri" w:eastAsia="Calibri" w:hAnsi="Calibri" w:cs="Calibri"/>
          <w:sz w:val="22"/>
          <w:szCs w:val="22"/>
          <w:vertAlign w:val="superscript"/>
          <w:lang w:val="en-US"/>
        </w:rPr>
        <w:t>th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November 2025 to Friday 14</w:t>
      </w:r>
      <w:r w:rsidRPr="005B3C78">
        <w:rPr>
          <w:rFonts w:ascii="Calibri" w:eastAsia="Calibri" w:hAnsi="Calibri" w:cs="Calibri"/>
          <w:sz w:val="22"/>
          <w:szCs w:val="22"/>
          <w:vertAlign w:val="superscript"/>
          <w:lang w:val="en-US"/>
        </w:rPr>
        <w:t>th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November 2025.</w:t>
      </w:r>
    </w:p>
    <w:p w14:paraId="42FA1858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0F84CC87" w14:textId="31F9168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theme="minorHAnsi"/>
          <w:sz w:val="22"/>
          <w:szCs w:val="22"/>
        </w:rPr>
        <w:t xml:space="preserve">The cost of the package, including accommodation, coach travel and insurance is </w:t>
      </w:r>
      <w:r w:rsidRPr="005B3C78">
        <w:rPr>
          <w:rFonts w:ascii="Calibri" w:eastAsia="Calibri" w:hAnsi="Calibri" w:cstheme="minorHAnsi"/>
          <w:b/>
          <w:sz w:val="22"/>
          <w:szCs w:val="22"/>
        </w:rPr>
        <w:t>APPROXIMATELY</w:t>
      </w:r>
      <w:r w:rsidRPr="005B3C78">
        <w:rPr>
          <w:rFonts w:ascii="Calibri" w:eastAsia="Calibri" w:hAnsi="Calibri" w:cstheme="minorHAnsi"/>
          <w:sz w:val="22"/>
          <w:szCs w:val="22"/>
        </w:rPr>
        <w:t xml:space="preserve"> </w:t>
      </w:r>
      <w:r w:rsidRPr="005B3C78">
        <w:rPr>
          <w:rFonts w:ascii="Calibri" w:eastAsia="Calibri" w:hAnsi="Calibri" w:cstheme="minorHAnsi"/>
          <w:b/>
          <w:sz w:val="22"/>
          <w:szCs w:val="22"/>
        </w:rPr>
        <w:t>£319.90</w:t>
      </w:r>
      <w:r w:rsidRPr="005B3C78">
        <w:rPr>
          <w:rFonts w:ascii="Calibri" w:eastAsia="Calibri" w:hAnsi="Calibri" w:cstheme="minorHAnsi"/>
          <w:sz w:val="22"/>
          <w:szCs w:val="22"/>
        </w:rPr>
        <w:t xml:space="preserve"> per child.</w:t>
      </w:r>
      <w:r w:rsidRPr="005B3C78">
        <w:rPr>
          <w:rFonts w:ascii="Arial Narrow" w:eastAsia="Calibri" w:hAnsi="Arial Narrow" w:cs="Times New Roman"/>
          <w:sz w:val="22"/>
          <w:szCs w:val="22"/>
        </w:rPr>
        <w:t xml:space="preserve">  </w:t>
      </w:r>
      <w:r w:rsidR="00690BE6" w:rsidRPr="005B3C78">
        <w:rPr>
          <w:rFonts w:eastAsia="Calibri" w:cstheme="minorHAnsi"/>
          <w:sz w:val="22"/>
          <w:szCs w:val="22"/>
        </w:rPr>
        <w:t>The price may change slightly, depending on the number of children who gain a place.</w:t>
      </w:r>
      <w:r w:rsidR="005B3C78" w:rsidRPr="005B3C78">
        <w:rPr>
          <w:rFonts w:eastAsia="Calibri" w:cstheme="minorHAnsi"/>
          <w:sz w:val="22"/>
          <w:szCs w:val="22"/>
        </w:rPr>
        <w:t xml:space="preserve"> This cost is based on 40 children attending, which is the minimum number of children required, in order to guarantee the trip.</w:t>
      </w:r>
      <w:r w:rsidR="00690BE6" w:rsidRPr="005B3C78">
        <w:rPr>
          <w:rFonts w:eastAsia="Calibri" w:cstheme="minorHAnsi"/>
          <w:sz w:val="22"/>
          <w:szCs w:val="22"/>
        </w:rPr>
        <w:t xml:space="preserve"> </w:t>
      </w:r>
      <w:r w:rsidRPr="005B3C78">
        <w:rPr>
          <w:rFonts w:eastAsia="Calibri" w:cstheme="minorHAnsi"/>
          <w:sz w:val="22"/>
          <w:szCs w:val="22"/>
          <w:lang w:val="en-US"/>
        </w:rPr>
        <w:t>This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educational visit will include lots of fun, new learning experiences and the opportunity to develop personal and social skills.  It will greatly enhance your child’s school education through an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organised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</w:t>
      </w: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programme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of outdoor learning experiences.</w:t>
      </w:r>
    </w:p>
    <w:p w14:paraId="0E9CE321" w14:textId="77777777" w:rsidR="00690BE6" w:rsidRPr="005B3C78" w:rsidRDefault="00690BE6" w:rsidP="00690BE6">
      <w:pPr>
        <w:jc w:val="both"/>
        <w:rPr>
          <w:rFonts w:ascii="Calibri" w:eastAsia="Calibri" w:hAnsi="Calibri" w:cs="Calibri"/>
          <w:b/>
          <w:sz w:val="22"/>
          <w:szCs w:val="22"/>
          <w:u w:val="single"/>
          <w:lang w:val="en-US"/>
        </w:rPr>
      </w:pPr>
    </w:p>
    <w:p w14:paraId="3422DECB" w14:textId="14AB11FF" w:rsidR="00690BE6" w:rsidRPr="005B3C78" w:rsidRDefault="00690BE6" w:rsidP="00690BE6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>If the number of replies exceeds the number of places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available,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then names will be </w:t>
      </w:r>
      <w:r w:rsidRPr="005B3C78">
        <w:rPr>
          <w:rFonts w:ascii="Calibri" w:eastAsia="Calibri" w:hAnsi="Calibri" w:cs="Calibri"/>
          <w:b/>
          <w:sz w:val="22"/>
          <w:szCs w:val="22"/>
          <w:lang w:val="en-US"/>
        </w:rPr>
        <w:t>randomly selected</w:t>
      </w: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.  </w:t>
      </w:r>
    </w:p>
    <w:p w14:paraId="38C9E8E4" w14:textId="77777777" w:rsidR="00690BE6" w:rsidRPr="005B3C78" w:rsidRDefault="00690BE6" w:rsidP="00690BE6">
      <w:pPr>
        <w:jc w:val="both"/>
        <w:rPr>
          <w:rFonts w:ascii="Calibri" w:eastAsia="Calibri" w:hAnsi="Calibri" w:cs="Calibri"/>
          <w:sz w:val="22"/>
          <w:szCs w:val="22"/>
          <w:highlight w:val="yellow"/>
          <w:lang w:val="en-US"/>
        </w:rPr>
      </w:pPr>
    </w:p>
    <w:p w14:paraId="74A70160" w14:textId="257A8AD1" w:rsidR="00EA431F" w:rsidRPr="005B3C78" w:rsidRDefault="00690BE6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We understand that it can be difficult for children who are unable to attend the residential visit and we ask that you tailor your child’s expectations to reflect this. </w:t>
      </w:r>
      <w:bookmarkStart w:id="1" w:name="_GoBack"/>
      <w:bookmarkEnd w:id="1"/>
    </w:p>
    <w:p w14:paraId="7472D8D0" w14:textId="74F48EEF" w:rsidR="005B3C78" w:rsidRPr="005B3C78" w:rsidRDefault="005B3C78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651C4BE7" w14:textId="17B4CC3D" w:rsidR="005B3C78" w:rsidRPr="005B3C78" w:rsidRDefault="005B3C78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>Children who do not attend the trip, and remain at school, will be taken off timetable and will complete a range of exciting activities which will also help them develop their personal and social skills further.</w:t>
      </w:r>
    </w:p>
    <w:p w14:paraId="0E0BF80F" w14:textId="77777777" w:rsidR="005B3C78" w:rsidRPr="005B3C78" w:rsidRDefault="005B3C78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2F93213D" w14:textId="3A6EE9EB" w:rsidR="00783613" w:rsidRPr="005B3C78" w:rsidRDefault="004A62DB" w:rsidP="00783613">
      <w:pPr>
        <w:jc w:val="both"/>
        <w:rPr>
          <w:rFonts w:ascii="Calibri" w:eastAsia="Calibri" w:hAnsi="Calibri" w:cs="Calibri"/>
          <w:b/>
          <w:sz w:val="22"/>
          <w:szCs w:val="22"/>
          <w:u w:val="single"/>
          <w:lang w:val="en-US"/>
        </w:rPr>
      </w:pPr>
      <w:r>
        <w:rPr>
          <w:rFonts w:ascii="Calibri" w:eastAsia="Calibri" w:hAnsi="Calibri" w:cs="Calibri"/>
          <w:sz w:val="22"/>
          <w:szCs w:val="22"/>
          <w:lang w:val="en-US"/>
        </w:rPr>
        <w:t xml:space="preserve">We would be grateful if </w:t>
      </w:r>
      <w:r w:rsidR="00783613">
        <w:rPr>
          <w:rFonts w:ascii="Calibri" w:eastAsia="Calibri" w:hAnsi="Calibri" w:cs="Calibri"/>
          <w:sz w:val="22"/>
          <w:szCs w:val="22"/>
          <w:lang w:val="en-US"/>
        </w:rPr>
        <w:t xml:space="preserve">you could log on to </w:t>
      </w:r>
      <w:proofErr w:type="spellStart"/>
      <w:r w:rsidR="00783613">
        <w:rPr>
          <w:rFonts w:ascii="Calibri" w:eastAsia="Calibri" w:hAnsi="Calibri" w:cs="Calibri"/>
          <w:sz w:val="22"/>
          <w:szCs w:val="22"/>
          <w:lang w:val="en-US"/>
        </w:rPr>
        <w:t>ParentPay</w:t>
      </w:r>
      <w:proofErr w:type="spellEnd"/>
      <w:r w:rsidR="00783613">
        <w:rPr>
          <w:rFonts w:ascii="Calibri" w:eastAsia="Calibri" w:hAnsi="Calibri" w:cs="Calibri"/>
          <w:sz w:val="22"/>
          <w:szCs w:val="22"/>
          <w:lang w:val="en-US"/>
        </w:rPr>
        <w:t xml:space="preserve"> to register your interest no later than</w:t>
      </w:r>
      <w:r w:rsidR="00783613" w:rsidRPr="00783613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 xml:space="preserve"> </w:t>
      </w:r>
      <w:r w:rsidR="00783613"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>Thursday 16</w:t>
      </w:r>
      <w:r w:rsidR="00783613" w:rsidRPr="005B3C78">
        <w:rPr>
          <w:rFonts w:ascii="Calibri" w:eastAsia="Calibri" w:hAnsi="Calibri" w:cs="Calibri"/>
          <w:b/>
          <w:sz w:val="22"/>
          <w:szCs w:val="22"/>
          <w:u w:val="single"/>
          <w:vertAlign w:val="superscript"/>
          <w:lang w:val="en-US"/>
        </w:rPr>
        <w:t>th</w:t>
      </w:r>
      <w:r w:rsidR="00783613"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 xml:space="preserve"> January 2025.</w:t>
      </w:r>
    </w:p>
    <w:p w14:paraId="246C89A4" w14:textId="282D1B02" w:rsidR="00EA431F" w:rsidRPr="005B3C78" w:rsidRDefault="00783613" w:rsidP="00EA431F">
      <w:pPr>
        <w:jc w:val="both"/>
        <w:rPr>
          <w:rFonts w:ascii="Calibri" w:eastAsia="Calibri" w:hAnsi="Calibri" w:cs="Calibri"/>
          <w:b/>
          <w:sz w:val="22"/>
          <w:szCs w:val="22"/>
          <w:u w:val="single"/>
          <w:lang w:val="en-US"/>
        </w:rPr>
      </w:pPr>
      <w:r w:rsidRPr="00783613">
        <w:rPr>
          <w:rFonts w:ascii="Calibri" w:eastAsia="Calibri" w:hAnsi="Calibri" w:cs="Calibri"/>
          <w:b/>
          <w:sz w:val="22"/>
          <w:szCs w:val="22"/>
          <w:lang w:val="en-US"/>
        </w:rPr>
        <w:t>We do not require any money at this time.</w:t>
      </w:r>
      <w:r>
        <w:rPr>
          <w:rFonts w:ascii="Calibri" w:eastAsia="Calibri" w:hAnsi="Calibri" w:cs="Calibri"/>
          <w:sz w:val="22"/>
          <w:szCs w:val="22"/>
          <w:lang w:val="en-US"/>
        </w:rPr>
        <w:t xml:space="preserve"> </w:t>
      </w:r>
      <w:r w:rsidR="00EA431F" w:rsidRPr="005B3C78">
        <w:rPr>
          <w:rFonts w:ascii="Calibri" w:eastAsia="Calibri" w:hAnsi="Calibri" w:cs="Calibri"/>
          <w:sz w:val="22"/>
          <w:szCs w:val="22"/>
          <w:lang w:val="en-US"/>
        </w:rPr>
        <w:t xml:space="preserve">Please be advised that giving consent at this stage, </w:t>
      </w:r>
      <w:r w:rsidR="00EA431F" w:rsidRPr="005B3C78">
        <w:rPr>
          <w:rFonts w:ascii="Calibri" w:eastAsia="Calibri" w:hAnsi="Calibri" w:cs="Calibri"/>
          <w:b/>
          <w:sz w:val="22"/>
          <w:szCs w:val="22"/>
          <w:u w:val="single"/>
          <w:lang w:val="en-US"/>
        </w:rPr>
        <w:t>does not</w:t>
      </w:r>
      <w:r w:rsidR="00EA431F" w:rsidRPr="005B3C78">
        <w:rPr>
          <w:rFonts w:ascii="Calibri" w:eastAsia="Calibri" w:hAnsi="Calibri" w:cs="Calibri"/>
          <w:sz w:val="22"/>
          <w:szCs w:val="22"/>
          <w:lang w:val="en-US"/>
        </w:rPr>
        <w:t xml:space="preserve"> guarantee your child a place; it is only an expression of interest. </w:t>
      </w:r>
    </w:p>
    <w:p w14:paraId="1C4FBA6A" w14:textId="39AF2ECE" w:rsidR="005B3C78" w:rsidRPr="005B3C78" w:rsidRDefault="005B3C78" w:rsidP="00EA431F">
      <w:pPr>
        <w:jc w:val="both"/>
        <w:rPr>
          <w:rFonts w:ascii="Calibri" w:eastAsia="Calibri" w:hAnsi="Calibri" w:cs="Calibri"/>
          <w:sz w:val="22"/>
          <w:szCs w:val="22"/>
          <w:highlight w:val="yellow"/>
          <w:lang w:val="en-US"/>
        </w:rPr>
      </w:pPr>
    </w:p>
    <w:p w14:paraId="10A35474" w14:textId="7FE1ED02" w:rsidR="005B3C78" w:rsidRPr="00783613" w:rsidRDefault="00783613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783613">
        <w:rPr>
          <w:rFonts w:ascii="Calibri" w:eastAsia="Calibri" w:hAnsi="Calibri" w:cs="Calibri"/>
          <w:sz w:val="22"/>
          <w:szCs w:val="22"/>
          <w:lang w:val="en-US"/>
        </w:rPr>
        <w:t>Parents will be notified in due course, if their child has been successful or not in gaining a place on this Residential trip.</w:t>
      </w:r>
    </w:p>
    <w:p w14:paraId="72E91F75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7468C542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>Yours sincerely</w:t>
      </w:r>
    </w:p>
    <w:p w14:paraId="72647B9F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13E76C57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3033F689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</w:p>
    <w:p w14:paraId="5485B0B2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proofErr w:type="spellStart"/>
      <w:r w:rsidRPr="005B3C78">
        <w:rPr>
          <w:rFonts w:ascii="Calibri" w:eastAsia="Calibri" w:hAnsi="Calibri" w:cs="Calibri"/>
          <w:sz w:val="22"/>
          <w:szCs w:val="22"/>
          <w:lang w:val="en-US"/>
        </w:rPr>
        <w:t>Ms</w:t>
      </w:r>
      <w:proofErr w:type="spellEnd"/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 S M Collins</w:t>
      </w:r>
    </w:p>
    <w:p w14:paraId="27D88F15" w14:textId="77777777" w:rsidR="00EA431F" w:rsidRPr="005B3C78" w:rsidRDefault="00EA431F" w:rsidP="00EA431F">
      <w:pPr>
        <w:jc w:val="both"/>
        <w:rPr>
          <w:rFonts w:ascii="Calibri" w:eastAsia="Calibri" w:hAnsi="Calibri" w:cs="Calibri"/>
          <w:sz w:val="22"/>
          <w:szCs w:val="22"/>
          <w:lang w:val="en-US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 xml:space="preserve">School Business Director </w:t>
      </w:r>
    </w:p>
    <w:p w14:paraId="39F5DA1E" w14:textId="77777777" w:rsidR="00EA431F" w:rsidRPr="005B3C78" w:rsidRDefault="00EA431F" w:rsidP="00EA431F">
      <w:pPr>
        <w:jc w:val="both"/>
        <w:rPr>
          <w:rFonts w:ascii="Calibri" w:eastAsia="Calibri" w:hAnsi="Calibri" w:cs="Times New Roman"/>
          <w:sz w:val="22"/>
          <w:szCs w:val="22"/>
        </w:rPr>
      </w:pPr>
      <w:r w:rsidRPr="005B3C78">
        <w:rPr>
          <w:rFonts w:ascii="Calibri" w:eastAsia="Calibri" w:hAnsi="Calibri" w:cs="Calibri"/>
          <w:sz w:val="22"/>
          <w:szCs w:val="22"/>
          <w:lang w:val="en-US"/>
        </w:rPr>
        <w:t>Executive Head Teacher’s PA</w:t>
      </w:r>
      <w:bookmarkEnd w:id="0"/>
    </w:p>
    <w:p w14:paraId="12DC493D" w14:textId="6E1BBFA2" w:rsidR="00941F44" w:rsidRPr="005B3C78" w:rsidRDefault="00941F44" w:rsidP="00893254">
      <w:pPr>
        <w:rPr>
          <w:sz w:val="22"/>
          <w:szCs w:val="22"/>
        </w:rPr>
      </w:pPr>
    </w:p>
    <w:sectPr w:rsidR="00941F44" w:rsidRPr="005B3C78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F139A"/>
    <w:rsid w:val="00486407"/>
    <w:rsid w:val="004A62DB"/>
    <w:rsid w:val="005209D9"/>
    <w:rsid w:val="005B3C78"/>
    <w:rsid w:val="00690BE6"/>
    <w:rsid w:val="00783613"/>
    <w:rsid w:val="00893254"/>
    <w:rsid w:val="00941F44"/>
    <w:rsid w:val="00984D89"/>
    <w:rsid w:val="00A001A2"/>
    <w:rsid w:val="00A76BFA"/>
    <w:rsid w:val="00C17780"/>
    <w:rsid w:val="00C615A9"/>
    <w:rsid w:val="00EA431F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3</cp:revision>
  <dcterms:created xsi:type="dcterms:W3CDTF">2024-12-13T14:22:00Z</dcterms:created>
  <dcterms:modified xsi:type="dcterms:W3CDTF">2025-01-08T15:45:00Z</dcterms:modified>
</cp:coreProperties>
</file>