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E618B" w14:textId="1AC127B5" w:rsidR="005B6B3F" w:rsidRDefault="00C460A7" w:rsidP="005B6B3F">
      <w:pPr>
        <w:spacing w:after="200" w:line="276" w:lineRule="auto"/>
        <w:jc w:val="both"/>
        <w:rPr>
          <w:rFonts w:eastAsiaTheme="minorHAnsi" w:cstheme="minorHAnsi"/>
          <w:sz w:val="22"/>
          <w:szCs w:val="22"/>
        </w:rPr>
      </w:pPr>
      <w:r>
        <w:rPr>
          <w:rFonts w:eastAsiaTheme="minorHAnsi" w:cstheme="minorHAnsi"/>
          <w:sz w:val="22"/>
          <w:szCs w:val="22"/>
        </w:rPr>
        <w:t>Fri</w:t>
      </w:r>
      <w:r w:rsidR="005B6B3F">
        <w:rPr>
          <w:rFonts w:eastAsiaTheme="minorHAnsi" w:cstheme="minorHAnsi"/>
          <w:sz w:val="22"/>
          <w:szCs w:val="22"/>
        </w:rPr>
        <w:t>day 1</w:t>
      </w:r>
      <w:r>
        <w:rPr>
          <w:rFonts w:eastAsiaTheme="minorHAnsi" w:cstheme="minorHAnsi"/>
          <w:sz w:val="22"/>
          <w:szCs w:val="22"/>
        </w:rPr>
        <w:t>8</w:t>
      </w:r>
      <w:r w:rsidR="005B6B3F">
        <w:rPr>
          <w:rFonts w:eastAsiaTheme="minorHAnsi" w:cstheme="minorHAnsi"/>
          <w:sz w:val="22"/>
          <w:szCs w:val="22"/>
          <w:vertAlign w:val="superscript"/>
        </w:rPr>
        <w:t>th</w:t>
      </w:r>
      <w:r w:rsidR="005B6B3F">
        <w:rPr>
          <w:rFonts w:eastAsiaTheme="minorHAnsi" w:cstheme="minorHAnsi"/>
          <w:sz w:val="22"/>
          <w:szCs w:val="22"/>
        </w:rPr>
        <w:t xml:space="preserve"> September 202</w:t>
      </w:r>
      <w:r w:rsidR="00021DCD">
        <w:rPr>
          <w:rFonts w:eastAsiaTheme="minorHAnsi" w:cstheme="minorHAnsi"/>
          <w:sz w:val="22"/>
          <w:szCs w:val="22"/>
        </w:rPr>
        <w:t>6</w:t>
      </w:r>
    </w:p>
    <w:p w14:paraId="27B0EE7C" w14:textId="77777777" w:rsidR="005B6B3F" w:rsidRDefault="005B6B3F" w:rsidP="005B6B3F">
      <w:pPr>
        <w:spacing w:after="200" w:line="276" w:lineRule="auto"/>
        <w:jc w:val="both"/>
        <w:rPr>
          <w:rFonts w:eastAsiaTheme="minorHAnsi" w:cstheme="minorHAnsi"/>
          <w:sz w:val="22"/>
          <w:szCs w:val="22"/>
        </w:rPr>
      </w:pPr>
    </w:p>
    <w:p w14:paraId="49B9CE7B" w14:textId="77777777" w:rsidR="005B6B3F" w:rsidRDefault="005B6B3F" w:rsidP="005B6B3F">
      <w:pPr>
        <w:spacing w:after="200" w:line="276" w:lineRule="auto"/>
        <w:jc w:val="both"/>
        <w:rPr>
          <w:rFonts w:eastAsiaTheme="minorHAnsi" w:cstheme="minorHAnsi"/>
          <w:sz w:val="22"/>
          <w:szCs w:val="22"/>
        </w:rPr>
      </w:pPr>
      <w:r>
        <w:rPr>
          <w:rFonts w:eastAsiaTheme="minorHAnsi" w:cstheme="minorHAnsi"/>
          <w:sz w:val="22"/>
          <w:szCs w:val="22"/>
        </w:rPr>
        <w:t>Dear Parents / Carers</w:t>
      </w:r>
    </w:p>
    <w:p w14:paraId="783330CD" w14:textId="4C3E573E" w:rsidR="005B6B3F" w:rsidRDefault="005B6B3F" w:rsidP="005B6B3F">
      <w:pPr>
        <w:spacing w:after="200" w:line="276" w:lineRule="auto"/>
        <w:jc w:val="center"/>
        <w:rPr>
          <w:rFonts w:cstheme="minorHAnsi"/>
          <w:b/>
          <w:sz w:val="22"/>
          <w:szCs w:val="22"/>
          <w:u w:val="single"/>
          <w:lang w:val="en-US"/>
        </w:rPr>
      </w:pPr>
      <w:r>
        <w:rPr>
          <w:rFonts w:eastAsiaTheme="minorHAnsi" w:cstheme="minorHAnsi"/>
          <w:b/>
          <w:sz w:val="22"/>
          <w:szCs w:val="22"/>
          <w:u w:val="single"/>
        </w:rPr>
        <w:t>‘Year 3 – Stone Age Day’ on</w:t>
      </w:r>
      <w:r>
        <w:rPr>
          <w:rFonts w:cstheme="minorHAnsi"/>
          <w:b/>
          <w:sz w:val="22"/>
          <w:szCs w:val="22"/>
          <w:u w:val="single"/>
          <w:lang w:val="en-US"/>
        </w:rPr>
        <w:t xml:space="preserve"> Monday </w:t>
      </w:r>
      <w:r w:rsidR="00021DCD">
        <w:rPr>
          <w:rFonts w:cstheme="minorHAnsi"/>
          <w:b/>
          <w:sz w:val="22"/>
          <w:szCs w:val="22"/>
          <w:u w:val="single"/>
          <w:lang w:val="en-US"/>
        </w:rPr>
        <w:t>2nd</w:t>
      </w:r>
      <w:r>
        <w:rPr>
          <w:rFonts w:cstheme="minorHAnsi"/>
          <w:b/>
          <w:sz w:val="22"/>
          <w:szCs w:val="22"/>
          <w:u w:val="single"/>
          <w:lang w:val="en-US"/>
        </w:rPr>
        <w:t xml:space="preserve"> November 202</w:t>
      </w:r>
      <w:r w:rsidR="00021DCD">
        <w:rPr>
          <w:rFonts w:cstheme="minorHAnsi"/>
          <w:b/>
          <w:sz w:val="22"/>
          <w:szCs w:val="22"/>
          <w:u w:val="single"/>
          <w:lang w:val="en-US"/>
        </w:rPr>
        <w:t>6</w:t>
      </w:r>
    </w:p>
    <w:p w14:paraId="5EE42CCB" w14:textId="77777777" w:rsidR="005B6B3F" w:rsidRDefault="005B6B3F" w:rsidP="005B6B3F">
      <w:pPr>
        <w:spacing w:after="200" w:line="276" w:lineRule="auto"/>
        <w:jc w:val="center"/>
        <w:rPr>
          <w:rFonts w:eastAsia="MS Mincho" w:cstheme="minorHAnsi"/>
          <w:b/>
          <w:sz w:val="22"/>
          <w:szCs w:val="22"/>
          <w:u w:val="single"/>
          <w:lang w:val="en-US"/>
        </w:rPr>
      </w:pPr>
    </w:p>
    <w:p w14:paraId="72975F8E" w14:textId="00A5DBC8" w:rsidR="005B6B3F" w:rsidRDefault="005B6B3F" w:rsidP="005B6B3F">
      <w:pPr>
        <w:spacing w:after="200" w:line="276" w:lineRule="auto"/>
        <w:jc w:val="both"/>
        <w:rPr>
          <w:rFonts w:eastAsiaTheme="minorHAnsi" w:cstheme="minorHAnsi"/>
          <w:sz w:val="22"/>
          <w:szCs w:val="22"/>
        </w:rPr>
      </w:pPr>
      <w:r>
        <w:rPr>
          <w:rFonts w:eastAsiaTheme="minorHAnsi" w:cstheme="minorHAnsi"/>
          <w:sz w:val="22"/>
          <w:szCs w:val="22"/>
        </w:rPr>
        <w:t xml:space="preserve">As part of our History topic of The Stone Age, Year 3 will be having a Stone Age Man from ‘Portals to the Past’ who will be visiting Year 3 on </w:t>
      </w:r>
      <w:r>
        <w:rPr>
          <w:rFonts w:eastAsiaTheme="minorHAnsi" w:cstheme="minorHAnsi"/>
          <w:b/>
          <w:sz w:val="22"/>
          <w:szCs w:val="22"/>
        </w:rPr>
        <w:t xml:space="preserve">Monday </w:t>
      </w:r>
      <w:r w:rsidR="00021DCD">
        <w:rPr>
          <w:rFonts w:eastAsiaTheme="minorHAnsi" w:cstheme="minorHAnsi"/>
          <w:b/>
          <w:sz w:val="22"/>
          <w:szCs w:val="22"/>
        </w:rPr>
        <w:t>2nd</w:t>
      </w:r>
      <w:r>
        <w:rPr>
          <w:rFonts w:eastAsiaTheme="minorHAnsi" w:cstheme="minorHAnsi"/>
          <w:b/>
          <w:sz w:val="22"/>
          <w:szCs w:val="22"/>
        </w:rPr>
        <w:t xml:space="preserve"> November 202</w:t>
      </w:r>
      <w:r w:rsidR="00021DCD">
        <w:rPr>
          <w:rFonts w:eastAsiaTheme="minorHAnsi" w:cstheme="minorHAnsi"/>
          <w:b/>
          <w:sz w:val="22"/>
          <w:szCs w:val="22"/>
        </w:rPr>
        <w:t>6</w:t>
      </w:r>
      <w:r>
        <w:rPr>
          <w:rFonts w:eastAsiaTheme="minorHAnsi" w:cstheme="minorHAnsi"/>
          <w:sz w:val="22"/>
          <w:szCs w:val="22"/>
        </w:rPr>
        <w:t xml:space="preserve"> to immerse the children in a range of history activities.  </w:t>
      </w:r>
    </w:p>
    <w:p w14:paraId="3439B56F" w14:textId="77777777" w:rsidR="005B6B3F" w:rsidRDefault="005B6B3F" w:rsidP="005B6B3F">
      <w:pPr>
        <w:spacing w:after="200" w:line="276" w:lineRule="auto"/>
        <w:jc w:val="both"/>
        <w:rPr>
          <w:rFonts w:eastAsiaTheme="minorHAnsi" w:cstheme="minorHAnsi"/>
          <w:sz w:val="22"/>
          <w:szCs w:val="22"/>
        </w:rPr>
      </w:pPr>
      <w:r>
        <w:rPr>
          <w:rFonts w:eastAsiaTheme="minorHAnsi" w:cstheme="minorHAnsi"/>
          <w:sz w:val="22"/>
          <w:szCs w:val="22"/>
        </w:rPr>
        <w:t>This exciting experience will involve: handling artefacts; dressing up; looking at a typical day of a Stone Age Man and looking at what life would be like for them in Stone Age times.  We believe that it will provide a stimulating insight to life in the ancient past.</w:t>
      </w:r>
    </w:p>
    <w:p w14:paraId="24F23E10" w14:textId="77777777" w:rsidR="005B6B3F" w:rsidRDefault="005B6B3F" w:rsidP="005B6B3F">
      <w:pPr>
        <w:spacing w:after="200" w:line="276" w:lineRule="auto"/>
        <w:jc w:val="both"/>
        <w:rPr>
          <w:rFonts w:eastAsiaTheme="minorHAnsi"/>
          <w:sz w:val="22"/>
          <w:szCs w:val="22"/>
        </w:rPr>
      </w:pPr>
      <w:r>
        <w:rPr>
          <w:rFonts w:eastAsiaTheme="minorHAnsi"/>
          <w:sz w:val="22"/>
          <w:szCs w:val="22"/>
        </w:rPr>
        <w:t>Dressing up for this day is optional, but it is fun for the children to come to school with some kind of ‘Stone Age’ costume in order to get the most out of the history immersion experience.  Humans from this era would have worn clothing made from what the land could provide, so materials such as faux (fake) fur would be authentic for a Stone Age human.  (Please see overleaf for a list of materials you could use).</w:t>
      </w:r>
    </w:p>
    <w:p w14:paraId="7C43C460" w14:textId="4B2DED2E" w:rsidR="005B6B3F" w:rsidRDefault="005B6B3F" w:rsidP="005B6B3F">
      <w:pPr>
        <w:spacing w:after="200" w:line="276" w:lineRule="auto"/>
        <w:jc w:val="both"/>
        <w:rPr>
          <w:rFonts w:eastAsia="MS Mincho" w:cstheme="minorHAnsi"/>
          <w:sz w:val="22"/>
          <w:szCs w:val="22"/>
          <w:lang w:val="en-US"/>
        </w:rPr>
      </w:pPr>
      <w:r>
        <w:rPr>
          <w:rFonts w:cstheme="minorHAnsi"/>
          <w:sz w:val="22"/>
          <w:szCs w:val="22"/>
          <w:lang w:eastAsia="en-GB"/>
        </w:rPr>
        <w:t xml:space="preserve">We are asking for a contribution of </w:t>
      </w:r>
      <w:r w:rsidR="00C460A7" w:rsidRPr="00C460A7">
        <w:rPr>
          <w:rFonts w:cstheme="minorHAnsi"/>
          <w:b/>
          <w:sz w:val="22"/>
          <w:szCs w:val="22"/>
          <w:lang w:eastAsia="en-GB"/>
        </w:rPr>
        <w:t>£6.01</w:t>
      </w:r>
      <w:r>
        <w:rPr>
          <w:rFonts w:cstheme="minorHAnsi"/>
          <w:b/>
          <w:sz w:val="22"/>
          <w:szCs w:val="22"/>
          <w:lang w:eastAsia="en-GB"/>
        </w:rPr>
        <w:t xml:space="preserve"> </w:t>
      </w:r>
      <w:r>
        <w:rPr>
          <w:rFonts w:eastAsiaTheme="minorHAnsi" w:cstheme="minorHAnsi"/>
          <w:sz w:val="22"/>
          <w:szCs w:val="22"/>
        </w:rPr>
        <w:t xml:space="preserve">towards the cost of this event.  </w:t>
      </w:r>
      <w:r>
        <w:rPr>
          <w:rFonts w:cstheme="minorHAnsi"/>
          <w:sz w:val="22"/>
          <w:szCs w:val="22"/>
          <w:lang w:eastAsia="en-GB"/>
        </w:rPr>
        <w:t>Please refer to our Charging Policy for further details.  Please log onto your child’s ParentPay account to enable you to make payment for this visit and give your consent by</w:t>
      </w:r>
      <w:r>
        <w:rPr>
          <w:rFonts w:cstheme="minorHAnsi"/>
          <w:b/>
          <w:bCs/>
          <w:sz w:val="22"/>
          <w:szCs w:val="22"/>
          <w:lang w:eastAsia="en-GB"/>
        </w:rPr>
        <w:t> </w:t>
      </w:r>
      <w:r w:rsidR="00C460A7" w:rsidRPr="00C460A7">
        <w:rPr>
          <w:rFonts w:cstheme="minorHAnsi"/>
          <w:b/>
          <w:bCs/>
          <w:sz w:val="22"/>
          <w:szCs w:val="22"/>
          <w:u w:val="single"/>
          <w:lang w:eastAsia="en-GB"/>
        </w:rPr>
        <w:t>Friday 16</w:t>
      </w:r>
      <w:r w:rsidR="00C460A7" w:rsidRPr="00C460A7">
        <w:rPr>
          <w:rFonts w:cstheme="minorHAnsi"/>
          <w:b/>
          <w:bCs/>
          <w:sz w:val="22"/>
          <w:szCs w:val="22"/>
          <w:u w:val="single"/>
          <w:vertAlign w:val="superscript"/>
          <w:lang w:eastAsia="en-GB"/>
        </w:rPr>
        <w:t>th</w:t>
      </w:r>
      <w:r w:rsidR="00C460A7" w:rsidRPr="00C460A7">
        <w:rPr>
          <w:rFonts w:cstheme="minorHAnsi"/>
          <w:b/>
          <w:bCs/>
          <w:sz w:val="22"/>
          <w:szCs w:val="22"/>
          <w:u w:val="single"/>
          <w:lang w:eastAsia="en-GB"/>
        </w:rPr>
        <w:t xml:space="preserve"> </w:t>
      </w:r>
      <w:r w:rsidRPr="00C460A7">
        <w:rPr>
          <w:rFonts w:cstheme="minorHAnsi"/>
          <w:b/>
          <w:bCs/>
          <w:sz w:val="22"/>
          <w:szCs w:val="22"/>
          <w:u w:val="single"/>
          <w:lang w:eastAsia="en-GB"/>
        </w:rPr>
        <w:t>October 202</w:t>
      </w:r>
      <w:r w:rsidR="00021DCD" w:rsidRPr="00C460A7">
        <w:rPr>
          <w:rFonts w:cstheme="minorHAnsi"/>
          <w:b/>
          <w:bCs/>
          <w:sz w:val="22"/>
          <w:szCs w:val="22"/>
          <w:u w:val="single"/>
          <w:lang w:eastAsia="en-GB"/>
        </w:rPr>
        <w:t>6</w:t>
      </w:r>
      <w:r w:rsidRPr="00C460A7">
        <w:rPr>
          <w:rFonts w:cstheme="minorHAnsi"/>
          <w:b/>
          <w:bCs/>
          <w:sz w:val="22"/>
          <w:szCs w:val="22"/>
          <w:lang w:eastAsia="en-GB"/>
        </w:rPr>
        <w:t>.</w:t>
      </w:r>
      <w:r>
        <w:rPr>
          <w:rFonts w:cstheme="minorHAnsi"/>
          <w:b/>
          <w:bCs/>
          <w:sz w:val="22"/>
          <w:szCs w:val="22"/>
          <w:lang w:eastAsia="en-GB"/>
        </w:rPr>
        <w:t>  </w:t>
      </w:r>
    </w:p>
    <w:p w14:paraId="4ED18B8A" w14:textId="77777777" w:rsidR="005B6B3F" w:rsidRDefault="005B6B3F" w:rsidP="005B6B3F">
      <w:pPr>
        <w:jc w:val="both"/>
        <w:rPr>
          <w:rFonts w:cstheme="minorHAnsi"/>
          <w:sz w:val="22"/>
          <w:szCs w:val="22"/>
          <w:lang w:val="en-US"/>
        </w:rPr>
      </w:pPr>
      <w:r>
        <w:rPr>
          <w:rFonts w:cstheme="minorHAnsi"/>
          <w:sz w:val="22"/>
          <w:szCs w:val="22"/>
          <w:lang w:val="en-US"/>
        </w:rPr>
        <w:t xml:space="preserve">We are certain that the children will greatly benefit from this opportunity and will enjoy the experience.  We hope that you will continue to support us throughout the year as we strive for the best opportunities for our children to enhance their learning in and out of school. </w:t>
      </w:r>
    </w:p>
    <w:p w14:paraId="57E2FFED" w14:textId="77777777" w:rsidR="005B6B3F" w:rsidRDefault="005B6B3F" w:rsidP="005B6B3F">
      <w:pPr>
        <w:jc w:val="both"/>
        <w:rPr>
          <w:rFonts w:cstheme="minorHAnsi"/>
          <w:sz w:val="22"/>
          <w:szCs w:val="22"/>
          <w:lang w:val="en-US"/>
        </w:rPr>
      </w:pPr>
    </w:p>
    <w:p w14:paraId="3A811C49" w14:textId="77777777" w:rsidR="005B6B3F" w:rsidRDefault="005B6B3F" w:rsidP="005B6B3F">
      <w:pPr>
        <w:jc w:val="both"/>
        <w:rPr>
          <w:rFonts w:cstheme="minorHAnsi"/>
          <w:sz w:val="22"/>
          <w:szCs w:val="22"/>
          <w:lang w:val="en-US"/>
        </w:rPr>
      </w:pPr>
    </w:p>
    <w:p w14:paraId="0626F9A9" w14:textId="77777777" w:rsidR="005B6B3F" w:rsidRDefault="005B6B3F" w:rsidP="005B6B3F">
      <w:pPr>
        <w:jc w:val="both"/>
        <w:rPr>
          <w:rFonts w:cstheme="minorHAnsi"/>
          <w:sz w:val="22"/>
          <w:szCs w:val="22"/>
          <w:lang w:val="en-US"/>
        </w:rPr>
      </w:pPr>
      <w:r>
        <w:rPr>
          <w:rFonts w:cstheme="minorHAnsi"/>
          <w:sz w:val="22"/>
          <w:szCs w:val="22"/>
          <w:lang w:val="en-US"/>
        </w:rPr>
        <w:t>Yours sincerely</w:t>
      </w:r>
    </w:p>
    <w:p w14:paraId="20447368" w14:textId="77777777" w:rsidR="005B6B3F" w:rsidRDefault="005B6B3F" w:rsidP="005B6B3F">
      <w:pPr>
        <w:jc w:val="both"/>
        <w:rPr>
          <w:rFonts w:cstheme="minorHAnsi"/>
          <w:sz w:val="22"/>
          <w:szCs w:val="22"/>
          <w:lang w:val="en-US"/>
        </w:rPr>
      </w:pPr>
    </w:p>
    <w:p w14:paraId="5459B451" w14:textId="77777777" w:rsidR="005B6B3F" w:rsidRDefault="005B6B3F" w:rsidP="005B6B3F">
      <w:pPr>
        <w:jc w:val="both"/>
        <w:rPr>
          <w:rFonts w:cstheme="minorHAnsi"/>
          <w:sz w:val="22"/>
          <w:szCs w:val="22"/>
          <w:lang w:val="en-US"/>
        </w:rPr>
      </w:pPr>
    </w:p>
    <w:p w14:paraId="1067780C" w14:textId="77777777" w:rsidR="005B6B3F" w:rsidRDefault="005B6B3F" w:rsidP="005B6B3F">
      <w:pPr>
        <w:rPr>
          <w:rFonts w:cstheme="minorHAnsi"/>
        </w:rPr>
      </w:pPr>
      <w:r>
        <w:rPr>
          <w:rFonts w:cstheme="minorHAnsi"/>
        </w:rPr>
        <w:t xml:space="preserve">Ms S M Collins </w:t>
      </w:r>
    </w:p>
    <w:p w14:paraId="6C75180F" w14:textId="77777777" w:rsidR="005B6B3F" w:rsidRDefault="005B6B3F" w:rsidP="005B6B3F">
      <w:pPr>
        <w:rPr>
          <w:rFonts w:cstheme="minorHAnsi"/>
        </w:rPr>
      </w:pPr>
      <w:r>
        <w:rPr>
          <w:rFonts w:cstheme="minorHAnsi"/>
        </w:rPr>
        <w:t>School Business Director</w:t>
      </w:r>
    </w:p>
    <w:p w14:paraId="31DA7FA5" w14:textId="1E75C003" w:rsidR="005B6B3F" w:rsidRPr="00E35F00" w:rsidRDefault="005B6B3F" w:rsidP="005B6B3F">
      <w:pPr>
        <w:jc w:val="both"/>
        <w:rPr>
          <w:rFonts w:cstheme="minorHAnsi"/>
          <w:sz w:val="22"/>
          <w:szCs w:val="22"/>
          <w:lang w:val="en-US"/>
        </w:rPr>
      </w:pPr>
      <w:r>
        <w:rPr>
          <w:rFonts w:cstheme="minorHAnsi"/>
        </w:rPr>
        <w:t>Executive Head Teacher’s PA</w:t>
      </w:r>
      <w:r>
        <w:rPr>
          <w:rFonts w:cstheme="minorHAnsi"/>
          <w:sz w:val="22"/>
          <w:szCs w:val="22"/>
          <w:lang w:val="en-US"/>
        </w:rPr>
        <w:tab/>
      </w:r>
    </w:p>
    <w:p w14:paraId="406CCE68" w14:textId="77777777" w:rsidR="005B6B3F" w:rsidRDefault="005B6B3F" w:rsidP="005B6B3F">
      <w:pPr>
        <w:jc w:val="both"/>
        <w:rPr>
          <w:rFonts w:cstheme="minorHAnsi"/>
          <w:b/>
          <w:sz w:val="22"/>
          <w:szCs w:val="22"/>
          <w:lang w:val="en-US"/>
        </w:rPr>
      </w:pPr>
    </w:p>
    <w:p w14:paraId="2937470C" w14:textId="77777777" w:rsidR="005B6B3F" w:rsidRDefault="005B6B3F" w:rsidP="005B6B3F">
      <w:pPr>
        <w:jc w:val="center"/>
        <w:rPr>
          <w:rFonts w:cstheme="minorHAnsi"/>
          <w:b/>
          <w:sz w:val="22"/>
          <w:szCs w:val="22"/>
          <w:u w:val="single"/>
          <w:lang w:val="en-US"/>
        </w:rPr>
      </w:pPr>
    </w:p>
    <w:p w14:paraId="48AD53FA" w14:textId="77777777" w:rsidR="005B6B3F" w:rsidRPr="00575F77" w:rsidRDefault="005B6B3F" w:rsidP="005B6B3F">
      <w:pPr>
        <w:jc w:val="center"/>
        <w:rPr>
          <w:rFonts w:cstheme="minorHAnsi"/>
          <w:b/>
          <w:sz w:val="22"/>
          <w:szCs w:val="22"/>
          <w:lang w:val="en-US"/>
        </w:rPr>
      </w:pPr>
      <w:r w:rsidRPr="00575F77">
        <w:rPr>
          <w:noProof/>
          <w:sz w:val="22"/>
          <w:szCs w:val="22"/>
          <w:lang w:eastAsia="en-GB"/>
        </w:rPr>
        <w:drawing>
          <wp:anchor distT="0" distB="0" distL="114300" distR="114300" simplePos="0" relativeHeight="251660288" behindDoc="1" locked="0" layoutInCell="1" allowOverlap="1" wp14:anchorId="09ECCEF2" wp14:editId="5CCBBD0E">
            <wp:simplePos x="0" y="0"/>
            <wp:positionH relativeFrom="column">
              <wp:posOffset>4764405</wp:posOffset>
            </wp:positionH>
            <wp:positionV relativeFrom="paragraph">
              <wp:posOffset>-423545</wp:posOffset>
            </wp:positionV>
            <wp:extent cx="2000250" cy="2682875"/>
            <wp:effectExtent l="0" t="0" r="0" b="3175"/>
            <wp:wrapTight wrapText="bothSides">
              <wp:wrapPolygon edited="0">
                <wp:start x="0" y="0"/>
                <wp:lineTo x="0" y="21472"/>
                <wp:lineTo x="21394" y="21472"/>
                <wp:lineTo x="21394" y="0"/>
                <wp:lineTo x="0" y="0"/>
              </wp:wrapPolygon>
            </wp:wrapTight>
            <wp:docPr id="5" name="Picture 5" descr="http://www.fancydressbash.co.uk/ekmps/shops/fancydressbash/images/caveman-stoneage-fancy-dress-costume-for-kids-163-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ancydressbash.co.uk/ekmps/shops/fancydressbash/images/caveman-stoneage-fancy-dress-costume-for-kids-163-p.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15"/>
                    <a:stretch/>
                  </pic:blipFill>
                  <pic:spPr bwMode="auto">
                    <a:xfrm>
                      <a:off x="0" y="0"/>
                      <a:ext cx="2000250" cy="2682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77">
        <w:rPr>
          <w:rFonts w:cstheme="minorHAnsi"/>
          <w:b/>
          <w:sz w:val="22"/>
          <w:szCs w:val="22"/>
          <w:u w:val="single"/>
          <w:lang w:val="en-US"/>
        </w:rPr>
        <w:t>Ideas for Stone Age Dressing Up</w:t>
      </w:r>
    </w:p>
    <w:p w14:paraId="675CC38E" w14:textId="77777777" w:rsidR="005B6B3F" w:rsidRPr="00575F77" w:rsidRDefault="005B6B3F" w:rsidP="005B6B3F">
      <w:pPr>
        <w:jc w:val="both"/>
        <w:rPr>
          <w:rFonts w:cstheme="minorHAnsi"/>
          <w:b/>
          <w:sz w:val="22"/>
          <w:szCs w:val="22"/>
          <w:lang w:val="en-US"/>
        </w:rPr>
      </w:pPr>
      <w:bookmarkStart w:id="0" w:name="_GoBack"/>
      <w:bookmarkEnd w:id="0"/>
    </w:p>
    <w:p w14:paraId="6CC71A84"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Ripped brown/grey t-shirts and brown tunics</w:t>
      </w:r>
    </w:p>
    <w:p w14:paraId="2D51246D"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Brown/grey leggings or tights</w:t>
      </w:r>
    </w:p>
    <w:p w14:paraId="1CEF47C9"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Faux fur waistcoat, tunic or shawl, or fur trim</w:t>
      </w:r>
    </w:p>
    <w:p w14:paraId="22A1A9DC"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 xml:space="preserve">Toy bone </w:t>
      </w:r>
    </w:p>
    <w:p w14:paraId="2EFE2D79"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Bone necklace</w:t>
      </w:r>
    </w:p>
    <w:p w14:paraId="6823388C"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Wigs or messy hair – the messier the better!</w:t>
      </w:r>
    </w:p>
    <w:p w14:paraId="2A3D388A" w14:textId="77777777" w:rsidR="005B6B3F" w:rsidRPr="00575F77" w:rsidRDefault="005B6B3F" w:rsidP="005B6B3F">
      <w:pPr>
        <w:pStyle w:val="ListParagraph"/>
        <w:numPr>
          <w:ilvl w:val="0"/>
          <w:numId w:val="1"/>
        </w:numPr>
        <w:spacing w:after="200" w:line="276" w:lineRule="auto"/>
        <w:jc w:val="both"/>
        <w:rPr>
          <w:rFonts w:asciiTheme="minorHAnsi" w:eastAsiaTheme="minorHAnsi" w:hAnsiTheme="minorHAnsi" w:cstheme="minorBidi"/>
          <w:sz w:val="22"/>
          <w:szCs w:val="22"/>
        </w:rPr>
      </w:pPr>
      <w:r w:rsidRPr="00575F77">
        <w:rPr>
          <w:rFonts w:asciiTheme="minorHAnsi" w:eastAsiaTheme="minorHAnsi" w:hAnsiTheme="minorHAnsi" w:cstheme="minorBidi"/>
          <w:sz w:val="22"/>
          <w:szCs w:val="22"/>
        </w:rPr>
        <w:t>Brown face paint to emulate the dirtiness of the Stone Age era</w:t>
      </w:r>
    </w:p>
    <w:p w14:paraId="09AECC45" w14:textId="77777777" w:rsidR="005B6B3F" w:rsidRPr="00575F77" w:rsidRDefault="005B6B3F" w:rsidP="005B6B3F">
      <w:pPr>
        <w:spacing w:after="200" w:line="276" w:lineRule="auto"/>
        <w:jc w:val="both"/>
        <w:rPr>
          <w:rFonts w:eastAsiaTheme="minorHAnsi"/>
          <w:sz w:val="22"/>
          <w:szCs w:val="22"/>
        </w:rPr>
      </w:pPr>
      <w:r w:rsidRPr="00575F77">
        <w:rPr>
          <w:rFonts w:eastAsiaTheme="minorHAnsi"/>
          <w:sz w:val="22"/>
          <w:szCs w:val="22"/>
        </w:rPr>
        <w:t xml:space="preserve">As the weather is cold, please ensure the children have adequate warm clothes for going outside.  </w:t>
      </w:r>
    </w:p>
    <w:p w14:paraId="11DF2725" w14:textId="77777777" w:rsidR="005B6B3F" w:rsidRPr="00575F77" w:rsidRDefault="005B6B3F" w:rsidP="005B6B3F">
      <w:pPr>
        <w:spacing w:after="200" w:line="276" w:lineRule="auto"/>
        <w:jc w:val="both"/>
        <w:rPr>
          <w:rFonts w:eastAsiaTheme="minorHAnsi"/>
          <w:sz w:val="22"/>
          <w:szCs w:val="22"/>
        </w:rPr>
      </w:pPr>
      <w:r w:rsidRPr="00575F77">
        <w:rPr>
          <w:rFonts w:eastAsiaTheme="minorHAnsi"/>
          <w:sz w:val="22"/>
          <w:szCs w:val="22"/>
        </w:rPr>
        <w:t>Have a look at some photos of Stone Age costumes and try and copy some of the ideas – you don’t need to buy any expensive costumes, but adapt what you already have at home.</w:t>
      </w:r>
    </w:p>
    <w:p w14:paraId="0866BE24" w14:textId="45A9CEF7" w:rsidR="005B6B3F" w:rsidRPr="00E35F00" w:rsidRDefault="005B6B3F" w:rsidP="00E35F00">
      <w:pPr>
        <w:spacing w:after="200"/>
        <w:jc w:val="both"/>
        <w:rPr>
          <w:rFonts w:eastAsiaTheme="minorHAnsi"/>
          <w:sz w:val="22"/>
          <w:szCs w:val="22"/>
        </w:rPr>
      </w:pPr>
      <w:r w:rsidRPr="00575F77">
        <w:rPr>
          <w:rFonts w:eastAsiaTheme="minorHAnsi"/>
          <w:sz w:val="22"/>
          <w:szCs w:val="22"/>
        </w:rPr>
        <w:t xml:space="preserve">We are looking forward to having a fantastic day on </w:t>
      </w:r>
      <w:r>
        <w:rPr>
          <w:rFonts w:eastAsiaTheme="minorHAnsi"/>
          <w:sz w:val="22"/>
          <w:szCs w:val="22"/>
        </w:rPr>
        <w:t>Mo</w:t>
      </w:r>
      <w:r w:rsidR="008866C4">
        <w:rPr>
          <w:rFonts w:eastAsiaTheme="minorHAnsi"/>
          <w:sz w:val="22"/>
          <w:szCs w:val="22"/>
        </w:rPr>
        <w:t>nday 2nd</w:t>
      </w:r>
      <w:r>
        <w:rPr>
          <w:rFonts w:eastAsiaTheme="minorHAnsi"/>
          <w:sz w:val="22"/>
          <w:szCs w:val="22"/>
        </w:rPr>
        <w:t xml:space="preserve"> November 202</w:t>
      </w:r>
      <w:r w:rsidR="008866C4">
        <w:rPr>
          <w:rFonts w:eastAsiaTheme="minorHAnsi"/>
          <w:sz w:val="22"/>
          <w:szCs w:val="22"/>
        </w:rPr>
        <w:t>6</w:t>
      </w:r>
      <w:r w:rsidRPr="00575F77">
        <w:rPr>
          <w:rFonts w:eastAsiaTheme="minorHAnsi"/>
          <w:sz w:val="22"/>
          <w:szCs w:val="22"/>
        </w:rPr>
        <w:t xml:space="preserve">! </w:t>
      </w:r>
    </w:p>
    <w:p w14:paraId="689915EF" w14:textId="77777777" w:rsidR="005B6B3F" w:rsidRPr="00575F77" w:rsidRDefault="005B6B3F" w:rsidP="005B6B3F">
      <w:pPr>
        <w:ind w:left="720" w:firstLine="720"/>
        <w:rPr>
          <w:sz w:val="22"/>
          <w:szCs w:val="22"/>
        </w:rPr>
      </w:pPr>
      <w:r w:rsidRPr="00575F77">
        <w:rPr>
          <w:noProof/>
          <w:sz w:val="22"/>
          <w:szCs w:val="22"/>
          <w:lang w:eastAsia="en-GB"/>
        </w:rPr>
        <w:drawing>
          <wp:anchor distT="0" distB="0" distL="114300" distR="114300" simplePos="0" relativeHeight="251659264" behindDoc="1" locked="0" layoutInCell="1" allowOverlap="1" wp14:anchorId="0F20A332" wp14:editId="72217839">
            <wp:simplePos x="0" y="0"/>
            <wp:positionH relativeFrom="column">
              <wp:posOffset>4305935</wp:posOffset>
            </wp:positionH>
            <wp:positionV relativeFrom="paragraph">
              <wp:posOffset>66040</wp:posOffset>
            </wp:positionV>
            <wp:extent cx="1790065" cy="2620645"/>
            <wp:effectExtent l="0" t="0" r="635" b="8255"/>
            <wp:wrapTight wrapText="bothSides">
              <wp:wrapPolygon edited="0">
                <wp:start x="0" y="0"/>
                <wp:lineTo x="0" y="21511"/>
                <wp:lineTo x="21378" y="21511"/>
                <wp:lineTo x="21378" y="0"/>
                <wp:lineTo x="0" y="0"/>
              </wp:wrapPolygon>
            </wp:wrapTight>
            <wp:docPr id="3" name="Picture 3" descr="https://s-media-cache-ak0.pinimg.com/236x/58/3f/8e/583f8e94d3ac29ee90cbdb68c5ed3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236x/58/3f/8e/583f8e94d3ac29ee90cbdb68c5ed326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065" cy="2620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F77">
        <w:rPr>
          <w:noProof/>
          <w:sz w:val="22"/>
          <w:szCs w:val="22"/>
          <w:lang w:eastAsia="en-GB"/>
        </w:rPr>
        <w:drawing>
          <wp:inline distT="0" distB="0" distL="0" distR="0" wp14:anchorId="090E125B" wp14:editId="7BE2D30B">
            <wp:extent cx="1547688" cy="2551134"/>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 age.jpg"/>
                    <pic:cNvPicPr/>
                  </pic:nvPicPr>
                  <pic:blipFill>
                    <a:blip r:embed="rId9">
                      <a:extLst>
                        <a:ext uri="{28A0092B-C50C-407E-A947-70E740481C1C}">
                          <a14:useLocalDpi xmlns:a14="http://schemas.microsoft.com/office/drawing/2010/main" val="0"/>
                        </a:ext>
                      </a:extLst>
                    </a:blip>
                    <a:stretch>
                      <a:fillRect/>
                    </a:stretch>
                  </pic:blipFill>
                  <pic:spPr>
                    <a:xfrm>
                      <a:off x="0" y="0"/>
                      <a:ext cx="1597326" cy="2632955"/>
                    </a:xfrm>
                    <a:prstGeom prst="rect">
                      <a:avLst/>
                    </a:prstGeom>
                  </pic:spPr>
                </pic:pic>
              </a:graphicData>
            </a:graphic>
          </wp:inline>
        </w:drawing>
      </w:r>
    </w:p>
    <w:p w14:paraId="53EB6E21" w14:textId="77777777" w:rsidR="005B6B3F" w:rsidRDefault="005B6B3F" w:rsidP="005B6B3F">
      <w:pPr>
        <w:ind w:right="284"/>
      </w:pPr>
    </w:p>
    <w:p w14:paraId="15ACB264" w14:textId="77777777" w:rsidR="00941F44" w:rsidRPr="00893254" w:rsidRDefault="00941F44" w:rsidP="00893254"/>
    <w:sectPr w:rsidR="00941F44" w:rsidRPr="00893254" w:rsidSect="001C24F4">
      <w:headerReference w:type="default" r:id="rId10"/>
      <w:footerReference w:type="default" r:id="rId11"/>
      <w:pgSz w:w="11900" w:h="16820"/>
      <w:pgMar w:top="1440" w:right="567" w:bottom="1334"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6F3DB" w14:textId="77777777" w:rsidR="0021017B" w:rsidRDefault="0021017B" w:rsidP="001965BB">
      <w:r>
        <w:separator/>
      </w:r>
    </w:p>
  </w:endnote>
  <w:endnote w:type="continuationSeparator" w:id="0">
    <w:p w14:paraId="79B094A6" w14:textId="77777777" w:rsidR="0021017B" w:rsidRDefault="0021017B"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FBC7F" w14:textId="42FA2673" w:rsidR="001965BB" w:rsidRDefault="001C24F4" w:rsidP="001965BB">
    <w:pPr>
      <w:pStyle w:val="Footer"/>
      <w:ind w:left="-1440"/>
    </w:pPr>
    <w:r>
      <w:rPr>
        <w:noProof/>
      </w:rPr>
      <w:drawing>
        <wp:anchor distT="0" distB="0" distL="114300" distR="114300" simplePos="0" relativeHeight="251658240" behindDoc="1" locked="0" layoutInCell="1" allowOverlap="1" wp14:anchorId="6B39C822" wp14:editId="73872571">
          <wp:simplePos x="0" y="0"/>
          <wp:positionH relativeFrom="column">
            <wp:posOffset>-372745</wp:posOffset>
          </wp:positionH>
          <wp:positionV relativeFrom="paragraph">
            <wp:posOffset>-1129030</wp:posOffset>
          </wp:positionV>
          <wp:extent cx="7851775" cy="1731645"/>
          <wp:effectExtent l="0" t="0" r="0" b="0"/>
          <wp:wrapTight wrapText="bothSides">
            <wp:wrapPolygon edited="0">
              <wp:start x="0" y="0"/>
              <wp:lineTo x="0" y="21386"/>
              <wp:lineTo x="21556" y="21386"/>
              <wp:lineTo x="21556" y="0"/>
              <wp:lineTo x="0" y="0"/>
            </wp:wrapPolygon>
          </wp:wrapTight>
          <wp:docPr id="1" name="Picture 1246774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24677433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851775" cy="173164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25305" w14:textId="77777777" w:rsidR="0021017B" w:rsidRDefault="0021017B" w:rsidP="001965BB">
      <w:r>
        <w:separator/>
      </w:r>
    </w:p>
  </w:footnote>
  <w:footnote w:type="continuationSeparator" w:id="0">
    <w:p w14:paraId="5AE337CB" w14:textId="77777777" w:rsidR="0021017B" w:rsidRDefault="0021017B"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345F8" w14:textId="77777777" w:rsidR="001965BB" w:rsidRDefault="001C24F4" w:rsidP="001965BB">
    <w:pPr>
      <w:pStyle w:val="Header"/>
      <w:ind w:left="-1440"/>
    </w:pPr>
    <w:r>
      <w:rPr>
        <w:noProof/>
      </w:rPr>
      <w:drawing>
        <wp:anchor distT="0" distB="0" distL="114300" distR="114300" simplePos="0" relativeHeight="251657216" behindDoc="0" locked="0" layoutInCell="1" allowOverlap="0" wp14:anchorId="49E621E0" wp14:editId="1CAE7135">
          <wp:simplePos x="0" y="0"/>
          <wp:positionH relativeFrom="column">
            <wp:posOffset>-371475</wp:posOffset>
          </wp:positionH>
          <wp:positionV relativeFrom="paragraph">
            <wp:posOffset>0</wp:posOffset>
          </wp:positionV>
          <wp:extent cx="7579360" cy="1885315"/>
          <wp:effectExtent l="0" t="0" r="0" b="0"/>
          <wp:wrapSquare wrapText="bothSides"/>
          <wp:docPr id="2" name="Picture 45167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16717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360" cy="18853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70AFA"/>
    <w:multiLevelType w:val="hybridMultilevel"/>
    <w:tmpl w:val="7E6A1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508"/>
    <w:rsid w:val="00021DCD"/>
    <w:rsid w:val="00044A8A"/>
    <w:rsid w:val="00067E24"/>
    <w:rsid w:val="0007718E"/>
    <w:rsid w:val="00102CBF"/>
    <w:rsid w:val="00115A62"/>
    <w:rsid w:val="001450F2"/>
    <w:rsid w:val="001965BB"/>
    <w:rsid w:val="001C24F4"/>
    <w:rsid w:val="0021017B"/>
    <w:rsid w:val="00297516"/>
    <w:rsid w:val="00312505"/>
    <w:rsid w:val="003A68DD"/>
    <w:rsid w:val="00486407"/>
    <w:rsid w:val="005B6B3F"/>
    <w:rsid w:val="006A5C25"/>
    <w:rsid w:val="006E5BF1"/>
    <w:rsid w:val="00750549"/>
    <w:rsid w:val="0075646C"/>
    <w:rsid w:val="0082738D"/>
    <w:rsid w:val="008866C4"/>
    <w:rsid w:val="00893254"/>
    <w:rsid w:val="00941F44"/>
    <w:rsid w:val="00983508"/>
    <w:rsid w:val="00983DB3"/>
    <w:rsid w:val="00A001A2"/>
    <w:rsid w:val="00A76BFA"/>
    <w:rsid w:val="00B64767"/>
    <w:rsid w:val="00C17780"/>
    <w:rsid w:val="00C460A7"/>
    <w:rsid w:val="00C615A9"/>
    <w:rsid w:val="00E35F00"/>
    <w:rsid w:val="00EB5883"/>
    <w:rsid w:val="00F60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D58C1"/>
  <w15:chartTrackingRefBased/>
  <w15:docId w15:val="{92BFF86F-2E2D-DD46-8362-9602C21E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link w:val="Header"/>
    <w:uiPriority w:val="99"/>
    <w:rsid w:val="001965BB"/>
    <w:rPr>
      <w:rFonts w:eastAsia="Times New Roman"/>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link w:val="Footer"/>
    <w:uiPriority w:val="99"/>
    <w:rsid w:val="001965BB"/>
    <w:rPr>
      <w:rFonts w:eastAsia="Times New Roman"/>
    </w:rPr>
  </w:style>
  <w:style w:type="paragraph" w:styleId="NormalWeb">
    <w:name w:val="Normal (Web)"/>
    <w:basedOn w:val="Normal"/>
    <w:uiPriority w:val="99"/>
    <w:semiHidden/>
    <w:unhideWhenUsed/>
    <w:rsid w:val="00893254"/>
    <w:pPr>
      <w:spacing w:before="100" w:beforeAutospacing="1" w:after="100" w:afterAutospacing="1"/>
    </w:pPr>
    <w:rPr>
      <w:rFonts w:ascii="Times New Roman" w:hAnsi="Times New Roman"/>
      <w:lang w:eastAsia="en-GB"/>
    </w:rPr>
  </w:style>
  <w:style w:type="character" w:styleId="Hyperlink">
    <w:name w:val="Hyperlink"/>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72"/>
    <w:qFormat/>
    <w:rsid w:val="005B6B3F"/>
    <w:pPr>
      <w:ind w:left="720"/>
      <w:contextualSpacing/>
    </w:pPr>
    <w:rPr>
      <w:rFonts w:ascii="Cambria" w:eastAsia="MS Mincho" w:hAnsi="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Purcell</cp:lastModifiedBy>
  <cp:revision>5</cp:revision>
  <dcterms:created xsi:type="dcterms:W3CDTF">2026-09-15T12:45:00Z</dcterms:created>
  <dcterms:modified xsi:type="dcterms:W3CDTF">2026-09-18T08:29:00Z</dcterms:modified>
</cp:coreProperties>
</file>